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96" w:rsidRPr="00552D61" w:rsidRDefault="00A93696" w:rsidP="00A93696">
      <w:pPr>
        <w:jc w:val="right"/>
        <w:rPr>
          <w:rFonts w:ascii="DIN" w:hAnsi="DIN"/>
          <w:sz w:val="32"/>
          <w:szCs w:val="32"/>
        </w:rPr>
      </w:pPr>
      <w:r w:rsidRPr="00552D61">
        <w:rPr>
          <w:rFonts w:ascii="DIN" w:hAnsi="DIN"/>
          <w:sz w:val="32"/>
          <w:szCs w:val="32"/>
        </w:rPr>
        <w:t>Otter Creek Christian Camp Policies</w:t>
      </w:r>
      <w:r>
        <w:rPr>
          <w:rFonts w:ascii="DIN" w:hAnsi="DIN"/>
          <w:sz w:val="32"/>
          <w:szCs w:val="32"/>
        </w:rPr>
        <w:t xml:space="preserve"> – </w:t>
      </w:r>
      <w:proofErr w:type="spellStart"/>
      <w:r>
        <w:rPr>
          <w:rFonts w:ascii="DIN" w:hAnsi="DIN"/>
          <w:sz w:val="32"/>
          <w:szCs w:val="32"/>
        </w:rPr>
        <w:t>Jr</w:t>
      </w:r>
      <w:proofErr w:type="spellEnd"/>
      <w:r>
        <w:rPr>
          <w:rFonts w:ascii="DIN" w:hAnsi="DIN"/>
          <w:sz w:val="32"/>
          <w:szCs w:val="32"/>
        </w:rPr>
        <w:t xml:space="preserve"> Camp </w:t>
      </w:r>
    </w:p>
    <w:p w:rsidR="00A93696" w:rsidRPr="00552D61" w:rsidRDefault="00A93696" w:rsidP="00A93696">
      <w:pPr>
        <w:jc w:val="right"/>
        <w:rPr>
          <w:rFonts w:ascii="DIN" w:hAnsi="DIN"/>
          <w:sz w:val="24"/>
          <w:szCs w:val="24"/>
        </w:rPr>
      </w:pP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All Adult Staff are required to read, sign and abide by the Child Protective Policy (CPP) and have successfully passed a standard background check.</w:t>
      </w: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 xml:space="preserve">Otter Creek Christian Camp does not permit parents, relatives, friends, sibling, future campers, </w:t>
      </w:r>
      <w:r>
        <w:rPr>
          <w:rFonts w:ascii="DIN" w:hAnsi="DIN"/>
          <w:sz w:val="24"/>
          <w:szCs w:val="24"/>
        </w:rPr>
        <w:t>e</w:t>
      </w:r>
      <w:r w:rsidRPr="00552D61">
        <w:rPr>
          <w:rFonts w:ascii="DIN" w:hAnsi="DIN"/>
          <w:sz w:val="24"/>
          <w:szCs w:val="24"/>
        </w:rPr>
        <w:t xml:space="preserve">tc., to visit camp, due to our child protective policy and the size limitations/restrictions that camp </w:t>
      </w:r>
      <w:proofErr w:type="spellStart"/>
      <w:r w:rsidRPr="00552D61">
        <w:rPr>
          <w:rFonts w:ascii="DIN" w:hAnsi="DIN"/>
          <w:sz w:val="24"/>
          <w:szCs w:val="24"/>
        </w:rPr>
        <w:t>Hy</w:t>
      </w:r>
      <w:proofErr w:type="spellEnd"/>
      <w:r w:rsidRPr="00552D61">
        <w:rPr>
          <w:rFonts w:ascii="DIN" w:hAnsi="DIN"/>
          <w:sz w:val="24"/>
          <w:szCs w:val="24"/>
        </w:rPr>
        <w:t>-Lake/Latimer ha</w:t>
      </w:r>
      <w:r>
        <w:rPr>
          <w:rFonts w:ascii="DIN" w:hAnsi="DIN"/>
          <w:sz w:val="24"/>
          <w:szCs w:val="24"/>
        </w:rPr>
        <w:t>ve</w:t>
      </w:r>
      <w:r w:rsidRPr="00552D61">
        <w:rPr>
          <w:rFonts w:ascii="DIN" w:hAnsi="DIN"/>
          <w:sz w:val="24"/>
          <w:szCs w:val="24"/>
        </w:rPr>
        <w:t xml:space="preserve"> established.  Exceptions to this policy are made for a camper’s baptism.</w:t>
      </w:r>
      <w:r w:rsidRPr="00552D61">
        <w:rPr>
          <w:rFonts w:ascii="DIN" w:hAnsi="DIN" w:cs="Times New Roman"/>
          <w:color w:val="000000"/>
          <w:sz w:val="24"/>
          <w:szCs w:val="24"/>
        </w:rPr>
        <w:t xml:space="preserve"> Families/Friends attending the baptism of a camper are welcome to continue to celebrate with their camper in worship at camp.  Following worship those families/friends would be expected to depart the camp property.  </w:t>
      </w: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Campers arriving late</w:t>
      </w:r>
      <w:r>
        <w:rPr>
          <w:rFonts w:ascii="DIN" w:hAnsi="DIN"/>
          <w:sz w:val="24"/>
          <w:szCs w:val="24"/>
        </w:rPr>
        <w:t xml:space="preserve"> to camp</w:t>
      </w:r>
      <w:r w:rsidRPr="00552D61">
        <w:rPr>
          <w:rFonts w:ascii="DIN" w:hAnsi="DIN"/>
          <w:sz w:val="24"/>
          <w:szCs w:val="24"/>
        </w:rPr>
        <w:t xml:space="preserve"> must be approved by the director and must arrive at camp by the first</w:t>
      </w:r>
      <w:r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breakfast of their camp session.  Campers intending to arrive after this point must be approved</w:t>
      </w:r>
      <w:r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by the director and will be handled on case by case scenario and only in extenuating</w:t>
      </w:r>
    </w:p>
    <w:p w:rsidR="00A93696" w:rsidRPr="00552D61" w:rsidRDefault="00A93696" w:rsidP="00A93696">
      <w:pPr>
        <w:pStyle w:val="ListParagraph"/>
        <w:rPr>
          <w:rFonts w:ascii="DIN" w:hAnsi="DIN"/>
          <w:sz w:val="24"/>
          <w:szCs w:val="24"/>
        </w:rPr>
      </w:pPr>
      <w:proofErr w:type="gramStart"/>
      <w:r w:rsidRPr="00552D61">
        <w:rPr>
          <w:rFonts w:ascii="DIN" w:hAnsi="DIN"/>
          <w:sz w:val="24"/>
          <w:szCs w:val="24"/>
        </w:rPr>
        <w:t>circumstances</w:t>
      </w:r>
      <w:proofErr w:type="gramEnd"/>
      <w:r w:rsidRPr="00552D61">
        <w:rPr>
          <w:rFonts w:ascii="DIN" w:hAnsi="DIN"/>
          <w:sz w:val="24"/>
          <w:szCs w:val="24"/>
        </w:rPr>
        <w:t xml:space="preserve"> (sporting events or vacation would not be considered).</w:t>
      </w: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Campers are expected to stay for the entire durations of their camp session.  Request to leave</w:t>
      </w:r>
    </w:p>
    <w:p w:rsidR="00A93696" w:rsidRPr="00552D61" w:rsidRDefault="00A93696" w:rsidP="00A93696">
      <w:pPr>
        <w:pStyle w:val="ListParagraph"/>
        <w:rPr>
          <w:rFonts w:ascii="DIN" w:hAnsi="DIN"/>
          <w:sz w:val="24"/>
          <w:szCs w:val="24"/>
        </w:rPr>
      </w:pPr>
      <w:proofErr w:type="gramStart"/>
      <w:r w:rsidRPr="00552D61">
        <w:rPr>
          <w:rFonts w:ascii="DIN" w:hAnsi="DIN"/>
          <w:sz w:val="24"/>
          <w:szCs w:val="24"/>
        </w:rPr>
        <w:t>early</w:t>
      </w:r>
      <w:proofErr w:type="gramEnd"/>
      <w:r w:rsidRPr="00552D61">
        <w:rPr>
          <w:rFonts w:ascii="DIN" w:hAnsi="DIN"/>
          <w:sz w:val="24"/>
          <w:szCs w:val="24"/>
        </w:rPr>
        <w:t xml:space="preserve"> must be submitted to the director prior to the start of camp. Campers must check out with</w:t>
      </w:r>
      <w:r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the director prior to departure.  Campers are not allowed to return to camp once they have been dismissed.  Exceptions for funerals, medial emergency and sickness will be evaluated on and</w:t>
      </w:r>
      <w:r>
        <w:rPr>
          <w:rFonts w:ascii="DIN" w:hAnsi="DIN"/>
          <w:sz w:val="24"/>
          <w:szCs w:val="24"/>
        </w:rPr>
        <w:t xml:space="preserve"> </w:t>
      </w:r>
      <w:r w:rsidRPr="00552D61">
        <w:rPr>
          <w:rFonts w:ascii="DIN" w:hAnsi="DIN"/>
          <w:sz w:val="24"/>
          <w:szCs w:val="24"/>
        </w:rPr>
        <w:t>individual basis.</w:t>
      </w:r>
      <w:r>
        <w:rPr>
          <w:rFonts w:ascii="DIN" w:hAnsi="DIN"/>
          <w:sz w:val="24"/>
          <w:szCs w:val="24"/>
        </w:rPr>
        <w:t xml:space="preserve"> </w:t>
      </w:r>
      <w:proofErr w:type="gramStart"/>
      <w:r w:rsidRPr="00552D61">
        <w:rPr>
          <w:rFonts w:ascii="DIN" w:hAnsi="DIN"/>
          <w:sz w:val="24"/>
          <w:szCs w:val="24"/>
        </w:rPr>
        <w:t>Campers who leave for medical reasons must be cleared by the camp medical doctor</w:t>
      </w:r>
      <w:proofErr w:type="gramEnd"/>
      <w:r w:rsidRPr="00552D61">
        <w:rPr>
          <w:rFonts w:ascii="DIN" w:hAnsi="DIN"/>
          <w:sz w:val="24"/>
          <w:szCs w:val="24"/>
        </w:rPr>
        <w:t xml:space="preserve"> in order to</w:t>
      </w:r>
      <w:r>
        <w:rPr>
          <w:rFonts w:ascii="DIN" w:hAnsi="DIN"/>
          <w:sz w:val="24"/>
          <w:szCs w:val="24"/>
        </w:rPr>
        <w:t xml:space="preserve"> r</w:t>
      </w:r>
      <w:r w:rsidRPr="00552D61">
        <w:rPr>
          <w:rFonts w:ascii="DIN" w:hAnsi="DIN"/>
          <w:sz w:val="24"/>
          <w:szCs w:val="24"/>
        </w:rPr>
        <w:t>eturn to camp.</w:t>
      </w:r>
    </w:p>
    <w:p w:rsidR="00A93696" w:rsidRPr="00A66B26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>Cell</w:t>
      </w:r>
      <w:r w:rsidRPr="00552D61">
        <w:rPr>
          <w:rFonts w:ascii="DIN" w:hAnsi="DIN"/>
          <w:sz w:val="24"/>
          <w:szCs w:val="24"/>
        </w:rPr>
        <w:t xml:space="preserve"> phones are</w:t>
      </w:r>
      <w:r>
        <w:rPr>
          <w:rFonts w:ascii="DIN" w:hAnsi="DIN"/>
          <w:sz w:val="24"/>
          <w:szCs w:val="24"/>
        </w:rPr>
        <w:t xml:space="preserve"> NOT</w:t>
      </w:r>
      <w:r w:rsidRPr="00552D61">
        <w:rPr>
          <w:rFonts w:ascii="DIN" w:hAnsi="DIN"/>
          <w:sz w:val="24"/>
          <w:szCs w:val="24"/>
        </w:rPr>
        <w:t xml:space="preserve"> permitted</w:t>
      </w:r>
      <w:r>
        <w:rPr>
          <w:rFonts w:ascii="DIN" w:hAnsi="DIN"/>
          <w:sz w:val="24"/>
          <w:szCs w:val="24"/>
        </w:rPr>
        <w:t xml:space="preserve"> at </w:t>
      </w:r>
      <w:r>
        <w:rPr>
          <w:rFonts w:ascii="DIN" w:hAnsi="DIN"/>
          <w:sz w:val="24"/>
          <w:szCs w:val="24"/>
        </w:rPr>
        <w:t xml:space="preserve">Jr. </w:t>
      </w:r>
      <w:r>
        <w:rPr>
          <w:rFonts w:ascii="DIN" w:hAnsi="DIN"/>
          <w:sz w:val="24"/>
          <w:szCs w:val="24"/>
        </w:rPr>
        <w:t>camp</w:t>
      </w:r>
      <w:proofErr w:type="gramStart"/>
      <w:r>
        <w:rPr>
          <w:rFonts w:ascii="DIN" w:hAnsi="DIN"/>
          <w:sz w:val="24"/>
          <w:szCs w:val="24"/>
        </w:rPr>
        <w:t>.</w:t>
      </w:r>
      <w:r>
        <w:rPr>
          <w:rFonts w:ascii="DIN" w:hAnsi="DIN"/>
          <w:sz w:val="24"/>
          <w:szCs w:val="24"/>
        </w:rPr>
        <w:t>.</w:t>
      </w:r>
      <w:proofErr w:type="gramEnd"/>
      <w:r>
        <w:rPr>
          <w:rFonts w:ascii="DIN" w:hAnsi="DIN"/>
          <w:sz w:val="24"/>
          <w:szCs w:val="24"/>
        </w:rPr>
        <w:t xml:space="preserve">  </w:t>
      </w:r>
      <w:r w:rsidRPr="00552D61">
        <w:rPr>
          <w:rFonts w:ascii="DIN" w:hAnsi="DIN"/>
          <w:sz w:val="24"/>
          <w:szCs w:val="24"/>
        </w:rPr>
        <w:t xml:space="preserve">In the event you need to </w:t>
      </w:r>
      <w:r w:rsidRPr="00A66B26">
        <w:rPr>
          <w:rFonts w:ascii="DIN" w:hAnsi="DIN"/>
          <w:sz w:val="24"/>
          <w:szCs w:val="24"/>
        </w:rPr>
        <w:t>communicate with your child while at camp, we ask that you contact the director or a ministerial staff member.</w:t>
      </w:r>
      <w:r>
        <w:rPr>
          <w:rFonts w:ascii="DIN" w:hAnsi="DIN"/>
          <w:sz w:val="24"/>
          <w:szCs w:val="24"/>
        </w:rPr>
        <w:t xml:space="preserve">  Please don’t call to see how camp is going – this can often lead to </w:t>
      </w:r>
      <w:proofErr w:type="gramStart"/>
      <w:r>
        <w:rPr>
          <w:rFonts w:ascii="DIN" w:hAnsi="DIN"/>
          <w:sz w:val="24"/>
          <w:szCs w:val="24"/>
        </w:rPr>
        <w:t>home sickness</w:t>
      </w:r>
      <w:proofErr w:type="gramEnd"/>
      <w:r>
        <w:rPr>
          <w:rFonts w:ascii="DIN" w:hAnsi="DIN"/>
          <w:sz w:val="24"/>
          <w:szCs w:val="24"/>
        </w:rPr>
        <w:t xml:space="preserve">. </w:t>
      </w: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Campers are placed in cabins</w:t>
      </w:r>
      <w:r>
        <w:rPr>
          <w:rFonts w:ascii="DIN" w:hAnsi="DIN"/>
          <w:sz w:val="24"/>
          <w:szCs w:val="24"/>
        </w:rPr>
        <w:t>/tents</w:t>
      </w:r>
      <w:r w:rsidRPr="00552D61">
        <w:rPr>
          <w:rFonts w:ascii="DIN" w:hAnsi="DIN"/>
          <w:sz w:val="24"/>
          <w:szCs w:val="24"/>
        </w:rPr>
        <w:t xml:space="preserve"> with campers in the same school grade.  In event that a camper</w:t>
      </w:r>
    </w:p>
    <w:p w:rsidR="00A93696" w:rsidRPr="00552D61" w:rsidRDefault="00A93696" w:rsidP="00A93696">
      <w:pPr>
        <w:pStyle w:val="ListParagraph"/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>Is visiting with a younger camper and there is room, we will place the older camper in the</w:t>
      </w:r>
    </w:p>
    <w:p w:rsidR="00A93696" w:rsidRPr="00552D61" w:rsidRDefault="00A93696" w:rsidP="00A93696">
      <w:pPr>
        <w:pStyle w:val="ListParagraph"/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 xml:space="preserve"> </w:t>
      </w:r>
      <w:proofErr w:type="gramStart"/>
      <w:r w:rsidRPr="00552D61">
        <w:rPr>
          <w:rFonts w:ascii="DIN" w:hAnsi="DIN"/>
          <w:sz w:val="24"/>
          <w:szCs w:val="24"/>
        </w:rPr>
        <w:t>younger</w:t>
      </w:r>
      <w:proofErr w:type="gramEnd"/>
      <w:r w:rsidRPr="00552D61">
        <w:rPr>
          <w:rFonts w:ascii="DIN" w:hAnsi="DIN"/>
          <w:sz w:val="24"/>
          <w:szCs w:val="24"/>
        </w:rPr>
        <w:t xml:space="preserve"> cabin</w:t>
      </w:r>
      <w:r>
        <w:rPr>
          <w:rFonts w:ascii="DIN" w:hAnsi="DIN"/>
          <w:sz w:val="24"/>
          <w:szCs w:val="24"/>
        </w:rPr>
        <w:t>/tent</w:t>
      </w:r>
      <w:r w:rsidRPr="00552D61">
        <w:rPr>
          <w:rFonts w:ascii="DIN" w:hAnsi="DIN"/>
          <w:sz w:val="24"/>
          <w:szCs w:val="24"/>
        </w:rPr>
        <w:t>.</w:t>
      </w: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 xml:space="preserve">Parents are expected to bring campers to </w:t>
      </w:r>
      <w:r>
        <w:rPr>
          <w:rFonts w:ascii="DIN" w:hAnsi="DIN"/>
          <w:sz w:val="24"/>
          <w:szCs w:val="24"/>
        </w:rPr>
        <w:t xml:space="preserve">and from </w:t>
      </w:r>
      <w:r w:rsidRPr="00552D61">
        <w:rPr>
          <w:rFonts w:ascii="DIN" w:hAnsi="DIN"/>
          <w:sz w:val="24"/>
          <w:szCs w:val="24"/>
        </w:rPr>
        <w:t xml:space="preserve">camp. </w:t>
      </w:r>
      <w:r>
        <w:rPr>
          <w:rFonts w:ascii="DIN" w:hAnsi="DIN"/>
          <w:sz w:val="24"/>
          <w:szCs w:val="24"/>
        </w:rPr>
        <w:t>Bus t</w:t>
      </w:r>
      <w:bookmarkStart w:id="0" w:name="_GoBack"/>
      <w:bookmarkEnd w:id="0"/>
      <w:r>
        <w:rPr>
          <w:rFonts w:ascii="DIN" w:hAnsi="DIN"/>
          <w:sz w:val="24"/>
          <w:szCs w:val="24"/>
        </w:rPr>
        <w:t xml:space="preserve">ransportation </w:t>
      </w:r>
      <w:r>
        <w:rPr>
          <w:rFonts w:ascii="DIN" w:hAnsi="DIN"/>
          <w:sz w:val="24"/>
          <w:szCs w:val="24"/>
        </w:rPr>
        <w:t xml:space="preserve">to and </w:t>
      </w:r>
      <w:r>
        <w:rPr>
          <w:rFonts w:ascii="DIN" w:hAnsi="DIN"/>
          <w:sz w:val="24"/>
          <w:szCs w:val="24"/>
        </w:rPr>
        <w:t xml:space="preserve">from camp is available </w:t>
      </w:r>
      <w:r>
        <w:rPr>
          <w:rFonts w:ascii="DIN" w:hAnsi="DIN"/>
          <w:sz w:val="24"/>
          <w:szCs w:val="24"/>
        </w:rPr>
        <w:t xml:space="preserve">for an extra fee </w:t>
      </w:r>
      <w:r>
        <w:rPr>
          <w:rFonts w:ascii="DIN" w:hAnsi="DIN"/>
          <w:sz w:val="24"/>
          <w:szCs w:val="24"/>
        </w:rPr>
        <w:t xml:space="preserve">with registration. </w:t>
      </w: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 xml:space="preserve">Otter Creek will make every effort to see that all applicants are able to attend camp.  In the </w:t>
      </w:r>
    </w:p>
    <w:p w:rsidR="00A93696" w:rsidRPr="00552D61" w:rsidRDefault="00A93696" w:rsidP="00A93696">
      <w:pPr>
        <w:pStyle w:val="ListParagraph"/>
        <w:rPr>
          <w:rFonts w:ascii="DIN" w:hAnsi="DIN"/>
          <w:sz w:val="24"/>
          <w:szCs w:val="24"/>
        </w:rPr>
      </w:pPr>
      <w:proofErr w:type="gramStart"/>
      <w:r>
        <w:rPr>
          <w:rFonts w:ascii="DIN" w:hAnsi="DIN"/>
          <w:sz w:val="24"/>
          <w:szCs w:val="24"/>
        </w:rPr>
        <w:t>e</w:t>
      </w:r>
      <w:r w:rsidRPr="00552D61">
        <w:rPr>
          <w:rFonts w:ascii="DIN" w:hAnsi="DIN"/>
          <w:sz w:val="24"/>
          <w:szCs w:val="24"/>
        </w:rPr>
        <w:t>vent</w:t>
      </w:r>
      <w:proofErr w:type="gramEnd"/>
      <w:r w:rsidRPr="00552D61">
        <w:rPr>
          <w:rFonts w:ascii="DIN" w:hAnsi="DIN"/>
          <w:sz w:val="24"/>
          <w:szCs w:val="24"/>
        </w:rPr>
        <w:t xml:space="preserve"> that registrations reaches capacity, priority will be given to active Otter Creek Children’s and Youth Group members first.</w:t>
      </w: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>
        <w:rPr>
          <w:rFonts w:ascii="DIN" w:hAnsi="DIN"/>
          <w:sz w:val="24"/>
          <w:szCs w:val="24"/>
        </w:rPr>
        <w:t xml:space="preserve">We never want the cost of camp to deter a family from signing their camper up.  </w:t>
      </w:r>
      <w:r w:rsidRPr="00552D61">
        <w:rPr>
          <w:rFonts w:ascii="DIN" w:hAnsi="DIN"/>
          <w:sz w:val="24"/>
          <w:szCs w:val="24"/>
        </w:rPr>
        <w:t>Scholarships are available thr</w:t>
      </w:r>
      <w:r>
        <w:rPr>
          <w:rFonts w:ascii="DIN" w:hAnsi="DIN"/>
          <w:sz w:val="24"/>
          <w:szCs w:val="24"/>
        </w:rPr>
        <w:t xml:space="preserve">ough a </w:t>
      </w:r>
      <w:r w:rsidRPr="00A66B26">
        <w:rPr>
          <w:rFonts w:ascii="DIN" w:hAnsi="DIN"/>
          <w:b/>
          <w:sz w:val="24"/>
          <w:szCs w:val="24"/>
        </w:rPr>
        <w:t>confidential</w:t>
      </w:r>
      <w:r w:rsidRPr="00552D61">
        <w:rPr>
          <w:rFonts w:ascii="DIN" w:hAnsi="DIN"/>
          <w:sz w:val="24"/>
          <w:szCs w:val="24"/>
        </w:rPr>
        <w:t xml:space="preserve"> application process.  For more information, please visit</w:t>
      </w:r>
      <w:r>
        <w:rPr>
          <w:rFonts w:ascii="DIN" w:hAnsi="DIN"/>
          <w:sz w:val="24"/>
          <w:szCs w:val="24"/>
        </w:rPr>
        <w:t xml:space="preserve"> </w:t>
      </w:r>
      <w:r w:rsidRPr="009E70F1">
        <w:rPr>
          <w:rFonts w:ascii="DIN" w:hAnsi="DIN"/>
          <w:sz w:val="24"/>
          <w:szCs w:val="24"/>
        </w:rPr>
        <w:t>http://ottercreek.org/ministries/camp/</w:t>
      </w:r>
    </w:p>
    <w:p w:rsidR="00A93696" w:rsidRPr="00552D61" w:rsidRDefault="00A93696" w:rsidP="00A93696">
      <w:pPr>
        <w:pStyle w:val="ListParagraph"/>
        <w:numPr>
          <w:ilvl w:val="0"/>
          <w:numId w:val="1"/>
        </w:numPr>
        <w:rPr>
          <w:rFonts w:ascii="DIN" w:hAnsi="DIN"/>
          <w:sz w:val="24"/>
          <w:szCs w:val="24"/>
        </w:rPr>
      </w:pPr>
      <w:r w:rsidRPr="00552D61">
        <w:rPr>
          <w:rFonts w:ascii="DIN" w:hAnsi="DIN"/>
          <w:sz w:val="24"/>
          <w:szCs w:val="24"/>
        </w:rPr>
        <w:t xml:space="preserve">Campers are expected to abide by the rules of the camp.  Failure to do </w:t>
      </w:r>
      <w:proofErr w:type="gramStart"/>
      <w:r w:rsidRPr="00552D61">
        <w:rPr>
          <w:rFonts w:ascii="DIN" w:hAnsi="DIN"/>
          <w:sz w:val="24"/>
          <w:szCs w:val="24"/>
        </w:rPr>
        <w:t>so,</w:t>
      </w:r>
      <w:proofErr w:type="gramEnd"/>
      <w:r w:rsidRPr="00552D61">
        <w:rPr>
          <w:rFonts w:ascii="DIN" w:hAnsi="DIN"/>
          <w:sz w:val="24"/>
          <w:szCs w:val="24"/>
        </w:rPr>
        <w:t xml:space="preserve"> can result in a camper’s dismissal from camp.  Parent will be expected to provide transportation if this occurs.</w:t>
      </w:r>
    </w:p>
    <w:p w:rsidR="005A63B7" w:rsidRDefault="005A63B7"/>
    <w:sectPr w:rsidR="005A63B7" w:rsidSect="00A93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0AB"/>
    <w:multiLevelType w:val="hybridMultilevel"/>
    <w:tmpl w:val="12E0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96"/>
    <w:rsid w:val="005A63B7"/>
    <w:rsid w:val="00A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97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96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96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2402</Characters>
  <Application>Microsoft Macintosh Word</Application>
  <DocSecurity>0</DocSecurity>
  <Lines>20</Lines>
  <Paragraphs>5</Paragraphs>
  <ScaleCrop>false</ScaleCrop>
  <Company>Otter Creek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Netterville</dc:creator>
  <cp:keywords/>
  <dc:description/>
  <cp:lastModifiedBy>Laurie Netterville</cp:lastModifiedBy>
  <cp:revision>1</cp:revision>
  <dcterms:created xsi:type="dcterms:W3CDTF">2018-02-28T14:29:00Z</dcterms:created>
  <dcterms:modified xsi:type="dcterms:W3CDTF">2018-02-28T14:34:00Z</dcterms:modified>
</cp:coreProperties>
</file>